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debc96c22345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Freelance Contract</w:t>
      </w:r>
    </w:p>
    <w:p>
      <w:pPr>
        <w:jc w:val="center"/>
      </w:pPr>
      <w:r>
        <w:rPr>
          <w:sz w:val="24"/>
          <w:szCs w:val="24"/>
        </w:rPr>
        <w:t>J. Clark Co</w:t>
      </w:r>
    </w:p>
    <w:p>
      <w:pPr/>
    </w:p>
    <w:p>
      <w:pPr>
        <w:spacing w:after="200" w:before="200"/>
      </w:pPr>
      <w:r>
        <w:rPr>
          <w:b/>
          <w:sz w:val="24"/>
          <w:szCs w:val="24"/>
        </w:rPr>
        <w:t>AGREEMENT</w:t>
      </w:r>
    </w:p>
    <w:p>
      <w:pPr/>
      <w:r>
        <w:t>This Freelance Agreement (“Agreement”) is entered into as of _____________________ (the “Effective Date”) by and between</w:t>
      </w:r>
      <w:r>
        <w:rPr>
          <w:b/>
        </w:rPr>
        <w:t xml:space="preserve">Client, </w:t>
      </w:r>
      <w:r>
        <w:t>legal name __________________________ ("Client") and the</w:t>
      </w:r>
      <w:r>
        <w:rPr>
          <w:b/>
        </w:rPr>
        <w:t xml:space="preserve">Freelancer, </w:t>
      </w:r>
      <w:r>
        <w:t>legal name/company __________________________ ("Freelancer") (collectively, the “Parties”).</w:t>
      </w:r>
    </w:p>
    <w:p>
      <w:pPr/>
    </w:p>
    <w:p>
      <w:pPr/>
      <w:r>
        <w:rPr>
          <w:b/>
        </w:rPr>
        <w:t xml:space="preserve">1. Independent Contractor Status </w:t>
      </w:r>
    </w:p>
    <w:p>
      <w:pPr/>
      <w:r>
        <w:t>The Freelancer shall perform all services under this Agreement as an independent contractor. Nothing herein shall be construed to create an employment relationship, agency, joint venture, or partnership between the Parties. The Freelancer shall have no authority to bind the Client in any manner and is solely responsible for all federal, state, and local taxes, insurance, and other obligations related to compensation received.</w:t>
      </w:r>
    </w:p>
    <w:p>
      <w:pPr/>
    </w:p>
    <w:p>
      <w:pPr/>
      <w:r>
        <w:rPr>
          <w:b/>
        </w:rPr>
        <w:t xml:space="preserve">2. Scope of Services </w:t>
      </w:r>
    </w:p>
    <w:p>
      <w:pPr/>
      <w:r>
        <w:t>The Freelancer agrees to provide professional services as follows (the “Services”): ______________________________________________</w:t>
      </w:r>
    </w:p>
    <w:p>
      <w:pPr/>
    </w:p>
    <w:p>
      <w:pPr/>
      <w:r>
        <w:t>The Freelancer shall devote such time, attention, skill, and ability as may be necessary to complete the Services in a timely and professional manner consistent with industry standards.</w:t>
      </w:r>
    </w:p>
    <w:p>
      <w:pPr/>
    </w:p>
    <w:p>
      <w:pPr/>
      <w:r>
        <w:rPr>
          <w:b/>
        </w:rPr>
        <w:t xml:space="preserve">3. Project Timeline and Milestones </w:t>
      </w:r>
    </w:p>
    <w:p>
      <w:pPr/>
      <w:r>
        <w:t>The Services shall commence on _____________________ and shall continue until _____________________, unless terminated earlier in accordance with this Agreement.</w:t>
      </w:r>
    </w:p>
    <w:p>
      <w:pPr/>
    </w:p>
    <w:p>
      <w:pPr/>
      <w:r>
        <w:t>The following milestones shall govern project progress:</w:t>
      </w:r>
    </w:p>
    <w:p>
      <w:pPr>
        <w:numPr>
          <w:ilvl w:val="1"/>
          <w:numId w:val="1"/>
        </w:numPr>
      </w:pPr>
      <w:r>
        <w:t>Milestone 1: ______________________________________________ due by _____________________</w:t>
      </w:r>
    </w:p>
    <w:p>
      <w:pPr>
        <w:numPr>
          <w:ilvl w:val="1"/>
          <w:numId w:val="1"/>
        </w:numPr>
      </w:pPr>
      <w:r>
        <w:t>Milestone 2: ______________________________________________ due by _____________________</w:t>
      </w:r>
    </w:p>
    <w:p>
      <w:pPr>
        <w:numPr>
          <w:ilvl w:val="1"/>
          <w:numId w:val="1"/>
        </w:numPr>
      </w:pPr>
      <w:r>
        <w:t>Final Deliverables: ______________________________________________</w:t>
      </w:r>
    </w:p>
    <w:p>
      <w:pPr/>
    </w:p>
    <w:p>
      <w:pPr/>
      <w:r>
        <w:t>Time is of the essence in the performance of this Agreement.</w:t>
      </w:r>
    </w:p>
    <w:p>
      <w:pPr/>
    </w:p>
    <w:p>
      <w:pPr/>
      <w:r>
        <w:rPr>
          <w:b/>
        </w:rPr>
        <w:t xml:space="preserve">4. Compensation and Payment </w:t>
      </w:r>
    </w:p>
    <w:p>
      <w:pPr/>
      <w:r>
        <w:t>The Client agrees to compensate the Freelancer as follows:</w:t>
      </w:r>
    </w:p>
    <w:p>
      <w:pPr/>
      <w:r>
        <w:t>☐ Fixed Fee: $___________</w:t>
      </w:r>
    </w:p>
    <w:p>
      <w:pPr/>
      <w:r>
        <w:t>☐ Hourly Rate: $____</w:t>
      </w:r>
    </w:p>
    <w:p>
      <w:pPr/>
      <w:r>
        <w:t>☐ Retainer Fee: $___________</w:t>
      </w:r>
    </w:p>
    <w:p>
      <w:pPr/>
    </w:p>
    <w:p>
      <w:pPr/>
      <w:r>
        <w:t>Payment shall be made according to the following schedule: __________________________</w:t>
      </w:r>
    </w:p>
    <w:p>
      <w:pPr/>
    </w:p>
    <w:p>
      <w:pPr/>
      <w:r>
        <w:t>Invoices submitted by the Freelancer shall be due and payable within ____ days of receipt. Late payments may incur a service charge of ____ per day, not to exceed legal limits.</w:t>
      </w:r>
    </w:p>
    <w:p>
      <w:pPr/>
    </w:p>
    <w:p>
      <w:pPr/>
      <w:r>
        <w:rPr>
          <w:b/>
        </w:rPr>
        <w:t xml:space="preserve">5. Reimbursement of Expenses </w:t>
      </w:r>
    </w:p>
    <w:p>
      <w:pPr/>
      <w:r>
        <w:t>The Freelancer shall be entitled to reimbursement for pre-approved expenses incurred in connection with the performance of the Services. The Client must approve such expenses in writing in advance.</w:t>
      </w:r>
    </w:p>
    <w:p>
      <w:pPr/>
    </w:p>
    <w:p>
      <w:pPr/>
      <w:r>
        <w:t>Materials, tools, software, or subscriptions required for the Services shall be provided and paid for by:</w:t>
      </w:r>
    </w:p>
    <w:p>
      <w:pPr/>
      <w:r>
        <w:t>☐ Freelancer</w:t>
      </w:r>
    </w:p>
    <w:p>
      <w:pPr/>
      <w:r>
        <w:t>☐ Client</w:t>
      </w:r>
    </w:p>
    <w:p>
      <w:pPr/>
      <w:r>
        <w:t>☐ Shared, as follows: _____________________</w:t>
      </w:r>
    </w:p>
    <w:p>
      <w:pPr/>
    </w:p>
    <w:p>
      <w:pPr/>
      <w:r>
        <w:rPr>
          <w:b/>
        </w:rPr>
        <w:t xml:space="preserve">6. Confidentiality and Non-Disclosure </w:t>
      </w:r>
    </w:p>
    <w:p>
      <w:pPr/>
      <w:r>
        <w:t>The Freelancer may, during the course of this Agreement, have access to confidential and proprietary information. The Freelancer agrees not to disclose, use, or allow access to any confidential information for any purpose other than the performance of Services under this Agreement, unless authorized in writing by the Client.</w:t>
      </w:r>
    </w:p>
    <w:p>
      <w:pPr/>
    </w:p>
    <w:p>
      <w:pPr/>
      <w:r>
        <w:rPr>
          <w:b/>
        </w:rPr>
        <w:t xml:space="preserve">7. Intellectual Property Rights </w:t>
      </w:r>
    </w:p>
    <w:p>
      <w:pPr/>
      <w:r>
        <w:t>☐ All deliverables and work product created by the Freelancer shall be considered “work made for hire” and shall be the sole property of the Client upon full payment.</w:t>
      </w:r>
    </w:p>
    <w:p>
      <w:pPr/>
    </w:p>
    <w:p>
      <w:pPr/>
      <w:r>
        <w:t>☐ The Freelancer shall retain ownership of the work product and grants the Client a perpetual, non-exclusive license to use it for the intended purpose.</w:t>
      </w:r>
    </w:p>
    <w:p>
      <w:pPr/>
    </w:p>
    <w:p>
      <w:pPr/>
      <w:r>
        <w:t>The Parties may also define ownership as follows: ______________________________________________</w:t>
      </w:r>
    </w:p>
    <w:p>
      <w:pPr/>
    </w:p>
    <w:p>
      <w:pPr/>
      <w:r>
        <w:rPr>
          <w:b/>
        </w:rPr>
        <w:t xml:space="preserve">8. Performance and Conduct Standards </w:t>
      </w:r>
    </w:p>
    <w:p>
      <w:pPr/>
      <w:r>
        <w:t>The Freelancer agrees to perform all services with professional diligence and efficiency. The Freelancer shall comply with all applicable laws, regulations, and codes of conduct. The Freelancer shall:</w:t>
      </w:r>
    </w:p>
    <w:p>
      <w:pPr>
        <w:numPr>
          <w:ilvl w:val="1"/>
          <w:numId w:val="2"/>
        </w:numPr>
      </w:pPr>
      <w:r>
        <w:t>Maintain open and timely communication with the Client</w:t>
      </w:r>
    </w:p>
    <w:p>
      <w:pPr>
        <w:numPr>
          <w:ilvl w:val="1"/>
          <w:numId w:val="2"/>
        </w:numPr>
      </w:pPr>
      <w:r>
        <w:t>Submit regular progress updates upon request</w:t>
      </w:r>
    </w:p>
    <w:p>
      <w:pPr>
        <w:numPr>
          <w:ilvl w:val="1"/>
          <w:numId w:val="2"/>
        </w:numPr>
      </w:pPr>
      <w:r>
        <w:t>Be responsive to revisions and feedback within a reasonable scope</w:t>
      </w:r>
    </w:p>
    <w:p>
      <w:pPr>
        <w:numPr>
          <w:ilvl w:val="1"/>
          <w:numId w:val="2"/>
        </w:numPr>
      </w:pPr>
      <w:r>
        <w:t>Maintain appropriate professional behavior and avoid conflicts of interest</w:t>
      </w:r>
    </w:p>
    <w:p>
      <w:pPr/>
    </w:p>
    <w:p>
      <w:pPr/>
      <w:r>
        <w:t>The Freelancer shall be solely responsible for obtaining any necessary licenses, permits, or approvals required to perform the Services.</w:t>
      </w:r>
    </w:p>
    <w:p>
      <w:pPr/>
    </w:p>
    <w:p>
      <w:pPr/>
      <w:r>
        <w:rPr>
          <w:b/>
        </w:rPr>
        <w:t xml:space="preserve">9. Modifications </w:t>
      </w:r>
    </w:p>
    <w:p>
      <w:pPr/>
      <w:r>
        <w:t>Any amendment or modification to this Agreement shall be in writing and signed by both Parties. No oral modification shall be valid or enforceable.</w:t>
      </w:r>
    </w:p>
    <w:p>
      <w:pPr/>
    </w:p>
    <w:p>
      <w:pPr/>
      <w:r>
        <w:rPr>
          <w:b/>
        </w:rPr>
        <w:t xml:space="preserve">10. Termination </w:t>
      </w:r>
    </w:p>
    <w:p>
      <w:pPr/>
      <w:r>
        <w:t>This Agreement may be terminated by either Party with ____ days' prior written notice.</w:t>
      </w:r>
    </w:p>
    <w:p>
      <w:pPr/>
    </w:p>
    <w:p>
      <w:pPr/>
      <w:r>
        <w:t>Upon termination:</w:t>
      </w:r>
    </w:p>
    <w:p>
      <w:pPr>
        <w:numPr>
          <w:ilvl w:val="1"/>
          <w:numId w:val="3"/>
        </w:numPr>
      </w:pPr>
      <w:r>
        <w:t>The Client shall compensate the Freelancer for all completed work up to the termination date.</w:t>
      </w:r>
    </w:p>
    <w:p>
      <w:pPr>
        <w:numPr>
          <w:ilvl w:val="1"/>
          <w:numId w:val="3"/>
        </w:numPr>
      </w:pPr>
      <w:r>
        <w:t>The Freelancer shall deliver all work completed and return any Client property.</w:t>
      </w:r>
    </w:p>
    <w:p>
      <w:pPr/>
    </w:p>
    <w:p>
      <w:pPr/>
      <w:r>
        <w:t>Any outstanding obligations under Sections 6 (Confidentiality) and 7 (Intellectual Property) shall survive termination.</w:t>
      </w:r>
    </w:p>
    <w:p>
      <w:pPr/>
    </w:p>
    <w:p>
      <w:pPr/>
      <w:r>
        <w:rPr>
          <w:b/>
        </w:rPr>
        <w:t xml:space="preserve">11. Dispute Resolution </w:t>
      </w:r>
    </w:p>
    <w:p>
      <w:pPr/>
      <w:r>
        <w:t>Any dispute arising under this Agreement shall first be addressed through good-faith negotiation between the Parties. If unresolved, disputes shall be settled by:</w:t>
      </w:r>
    </w:p>
    <w:p>
      <w:pPr/>
      <w:r>
        <w:t>☐ Mediation</w:t>
      </w:r>
    </w:p>
    <w:p>
      <w:pPr/>
      <w:r>
        <w:t>☐ Binding Arbitration</w:t>
      </w:r>
    </w:p>
    <w:p>
      <w:pPr/>
      <w:r>
        <w:t>☐ Litigation in the courts of __________________________</w:t>
      </w:r>
    </w:p>
    <w:p>
      <w:pPr/>
    </w:p>
    <w:p>
      <w:pPr/>
      <w:r>
        <w:t>Each Party shall bear its own legal fees unless otherwise determined by the adjudicating body.</w:t>
      </w:r>
    </w:p>
    <w:p>
      <w:pPr/>
    </w:p>
    <w:p>
      <w:pPr/>
      <w:r>
        <w:rPr>
          <w:b/>
        </w:rPr>
        <w:t xml:space="preserve">12. Entire Agreement </w:t>
      </w:r>
    </w:p>
    <w:p>
      <w:pPr/>
      <w:r>
        <w:t>This Agreement constitutes the entire agreement between the Parties. It supersedes all prior discussions, understandings, or agreements. No waiver of any term shall be construed as a continuing waiver of any other term.</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8ccef79e18484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25baee8aea440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Jim Clark Co</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126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71AF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EF84A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5e500c5dda483d" /><Relationship Type="http://schemas.openxmlformats.org/officeDocument/2006/relationships/numbering" Target="/word/numbering.xml" Id="R5b00563be0bf4346" /><Relationship Type="http://schemas.openxmlformats.org/officeDocument/2006/relationships/settings" Target="/word/settings.xml" Id="R2e0c948a87d44a84" /><Relationship Type="http://schemas.openxmlformats.org/officeDocument/2006/relationships/image" Target="/word/media/2c19238b-08ee-46c0-9645-187e4e7eb646.gif" Id="R448ccef79e184842" /><Relationship Type="http://schemas.openxmlformats.org/officeDocument/2006/relationships/image" Target="/word/media/6010d6d1-105b-47b1-8a03-5ffe88be55ab.gif" Id="Ra725baee8aea4400" /></Relationships>
</file>