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81c8fdfa954d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Cleaning Contract</w:t>
      </w:r>
    </w:p>
    <w:p>
      <w:pPr>
        <w:jc w:val="center"/>
      </w:pPr>
      <w:r>
        <w:rPr>
          <w:sz w:val="24"/>
          <w:szCs w:val="24"/>
        </w:rPr>
        <w:t>Jim Clark Co</w:t>
      </w:r>
    </w:p>
    <w:p>
      <w:pPr/>
    </w:p>
    <w:p>
      <w:pPr>
        <w:spacing w:after="200" w:before="200"/>
      </w:pPr>
      <w:r>
        <w:rPr>
          <w:b/>
          <w:sz w:val="24"/>
          <w:szCs w:val="24"/>
        </w:rPr>
        <w:t>AGREEMENT</w:t>
      </w:r>
    </w:p>
    <w:p>
      <w:pPr/>
      <w:r>
        <w:t>This Cleaning Contract ("Agreement") is entered into on _____________________ (the “Effective Date”) by and between the</w:t>
      </w:r>
      <w:r>
        <w:rPr>
          <w:b/>
        </w:rPr>
        <w:t xml:space="preserve">Client </w:t>
      </w:r>
      <w:r>
        <w:t>, legal name ______________________________________________ ("Client") and the</w:t>
      </w:r>
      <w:r>
        <w:rPr>
          <w:b/>
        </w:rPr>
        <w:t xml:space="preserve">Contractor </w:t>
      </w:r>
      <w:r>
        <w:t>, legal name/company ______________________________________________ ("Contractor") (collectively, the “Parties”).</w:t>
      </w:r>
    </w:p>
    <w:p>
      <w:pPr/>
    </w:p>
    <w:p>
      <w:pPr/>
      <w:r>
        <w:rPr>
          <w:b/>
        </w:rPr>
        <w:t xml:space="preserve">1. Scope of Services </w:t>
      </w:r>
    </w:p>
    <w:p>
      <w:pPr/>
      <w:r>
        <w:t>The Contractor agrees to perform residential and/or commercial cleaning services (the “Services”) for the Client at the following premises:</w:t>
      </w:r>
    </w:p>
    <w:p>
      <w:pPr/>
      <w:r>
        <w:t>______________________________________________</w:t>
      </w:r>
    </w:p>
    <w:p>
      <w:pPr/>
      <w:r>
        <w:t>__________________________</w:t>
      </w:r>
    </w:p>
    <w:p>
      <w:pPr/>
    </w:p>
    <w:p>
      <w:pPr/>
      <w:r>
        <w:t>The Services shall include, but are not limited to:</w:t>
      </w:r>
    </w:p>
    <w:p>
      <w:pPr/>
      <w:r>
        <w:t>☐ Sweeping and mopping floors</w:t>
      </w:r>
    </w:p>
    <w:p>
      <w:pPr/>
      <w:r>
        <w:t>☐ Vacuuming carpets</w:t>
      </w:r>
    </w:p>
    <w:p>
      <w:pPr/>
      <w:r>
        <w:t>☐ Dusting and wiping surfaces</w:t>
      </w:r>
    </w:p>
    <w:p>
      <w:pPr/>
      <w:r>
        <w:t>☐ Cleaning restrooms and kitchens</w:t>
      </w:r>
    </w:p>
    <w:p>
      <w:pPr/>
      <w:r>
        <w:t>☐ Emptying trash receptacles</w:t>
      </w:r>
    </w:p>
    <w:p>
      <w:pPr/>
      <w:r>
        <w:t>☐ Other:</w:t>
      </w:r>
    </w:p>
    <w:p>
      <w:pPr/>
      <w:r>
        <w:t>___________________________________________________________________________________________</w:t>
      </w:r>
    </w:p>
    <w:p>
      <w:pPr/>
      <w:r>
        <w:t>______________________________________________</w:t>
      </w:r>
    </w:p>
    <w:p>
      <w:pPr/>
    </w:p>
    <w:p>
      <w:pPr/>
      <w:r>
        <w:t>The Contractor shall perform the Services in a professional, diligent, and timely manner and in accordance with industry standards.</w:t>
      </w:r>
    </w:p>
    <w:p>
      <w:pPr/>
    </w:p>
    <w:p>
      <w:pPr/>
      <w:r>
        <w:rPr>
          <w:b/>
        </w:rPr>
        <w:t xml:space="preserve">2. Service Schedule and Access </w:t>
      </w:r>
    </w:p>
    <w:p>
      <w:pPr/>
      <w:r>
        <w:t>The Services shall be performed on the following schedule:</w:t>
      </w:r>
    </w:p>
    <w:p>
      <w:pPr/>
      <w:r>
        <w:t>☐ One-time only on _____________________</w:t>
      </w:r>
    </w:p>
    <w:p>
      <w:pPr/>
      <w:r>
        <w:t>☐ Recurring beginning on _____________________ with the following frequency:</w:t>
      </w:r>
    </w:p>
    <w:p>
      <w:pPr/>
      <w:r>
        <w:t>☐ Daily ☐ Weekly ☐ Bi-Weekly ☐ Monthly</w:t>
      </w:r>
      <w:r>
        <w:tab/>
      </w:r>
      <w:r>
        <w:t>☐ Other: __________________________</w:t>
      </w:r>
    </w:p>
    <w:p>
      <w:pPr/>
      <w:r>
        <w:t>Time of Service: From ___________ to ___________</w:t>
      </w:r>
    </w:p>
    <w:p>
      <w:pPr/>
    </w:p>
    <w:p>
      <w:pPr/>
      <w:r>
        <w:t>The Client shall grant the Contractor and its authorized agents reasonable access to the premises during the agreed service hours. The Client may conduct reasonable inspections upon completion of services.</w:t>
      </w:r>
    </w:p>
    <w:p>
      <w:pPr/>
    </w:p>
    <w:p>
      <w:pPr/>
      <w:r>
        <w:rPr>
          <w:b/>
        </w:rPr>
        <w:t xml:space="preserve">3. Supplies and Equipment </w:t>
      </w:r>
    </w:p>
    <w:p>
      <w:pPr/>
      <w:r>
        <w:t>☐ The Contractor shall furnish all cleaning materials, tools, and equipment necessary for the completion of Services.</w:t>
      </w:r>
    </w:p>
    <w:p>
      <w:pPr/>
      <w:r>
        <w:t>☐ The Client shall provide the following materials and/or equipment: __________________________</w:t>
      </w:r>
    </w:p>
    <w:p>
      <w:pPr/>
      <w:r>
        <w:t>All materials used shall be safe, appropriate for the surfaces being cleaned, and in compliance with applicable safety regulations.</w:t>
      </w:r>
    </w:p>
    <w:p>
      <w:pPr/>
    </w:p>
    <w:p>
      <w:pPr/>
      <w:r>
        <w:rPr>
          <w:b/>
        </w:rPr>
        <w:t xml:space="preserve">4. Compensation </w:t>
      </w:r>
    </w:p>
    <w:p>
      <w:pPr>
        <w:numPr>
          <w:ilvl w:val="1"/>
          <w:numId w:val="1"/>
        </w:numPr>
      </w:pPr>
      <w:r>
        <w:t>Total Compensation: $_____________________</w:t>
      </w:r>
    </w:p>
    <w:p>
      <w:pPr>
        <w:numPr>
          <w:ilvl w:val="1"/>
          <w:numId w:val="1"/>
        </w:numPr>
      </w:pPr>
      <w:r>
        <w:t>A deposit of $_____________________ is required upon execution of this Agreement, if applicable.</w:t>
      </w:r>
    </w:p>
    <w:p>
      <w:pPr>
        <w:numPr>
          <w:ilvl w:val="1"/>
          <w:numId w:val="1"/>
        </w:numPr>
      </w:pPr>
      <w:r>
        <w:t>Acceptable payment methods include: ______________________________________________.</w:t>
      </w:r>
    </w:p>
    <w:p>
      <w:pPr>
        <w:numPr>
          <w:ilvl w:val="1"/>
          <w:numId w:val="1"/>
        </w:numPr>
      </w:pPr>
      <w:r>
        <w:t>Payments not received within ____ days of the due date shall incur a late charge of ___________, accruing monthly until paid in full.</w:t>
      </w:r>
    </w:p>
    <w:p>
      <w:pPr/>
    </w:p>
    <w:p>
      <w:pPr/>
      <w:r>
        <w:t>The Client agrees to compensate the Contractor:</w:t>
      </w:r>
    </w:p>
    <w:p>
      <w:pPr/>
      <w:r>
        <w:t>☐ Payment due at the time of each service ☐ Weekly ☐ Monthly  ☐ Other: __________________________</w:t>
      </w:r>
    </w:p>
    <w:p>
      <w:pPr/>
    </w:p>
    <w:p>
      <w:pPr/>
      <w:r>
        <w:rPr>
          <w:b/>
        </w:rPr>
        <w:t xml:space="preserve">5. Independent Contractor Relationship </w:t>
      </w:r>
    </w:p>
    <w:p>
      <w:pPr/>
      <w:r>
        <w:t>It is expressly understood and agreed that the Contractor is an independent contractor and not an employee, agent, or partner of the Client. Nothing in this Agreement shall be construed to create a joint venture, fiduciary relationship, or other association between the Parties.</w:t>
      </w:r>
    </w:p>
    <w:p>
      <w:pPr/>
    </w:p>
    <w:p>
      <w:pPr/>
      <w:r>
        <w:t>The Contractor shall be solely responsible for all taxes, withholdings, insurance, licenses, and permits arising from the performance of the Services.</w:t>
      </w:r>
    </w:p>
    <w:p>
      <w:pPr/>
    </w:p>
    <w:p>
      <w:pPr/>
      <w:r>
        <w:rPr>
          <w:b/>
        </w:rPr>
        <w:t xml:space="preserve">6. Confidentiality </w:t>
      </w:r>
    </w:p>
    <w:p>
      <w:pPr/>
      <w:r>
        <w:t>In the course of performing Services, the Contractor may have access to confidential, proprietary, or personal information belonging to the Client. The Contractor agrees to maintain strict confidentiality with respect to such information and not to disclose it to any third party without the Client’s prior written consent.</w:t>
      </w:r>
    </w:p>
    <w:p>
      <w:pPr/>
    </w:p>
    <w:p>
      <w:pPr/>
      <w:r>
        <w:rPr>
          <w:b/>
        </w:rPr>
        <w:t xml:space="preserve">7. Modifications to Agreement </w:t>
      </w:r>
    </w:p>
    <w:p>
      <w:pPr/>
      <w:r>
        <w:t>This Agreement may not be altered or amended except in a written document signed by both Parties. No verbal agreements shall be enforceable.</w:t>
      </w:r>
    </w:p>
    <w:p>
      <w:pPr/>
    </w:p>
    <w:p>
      <w:pPr/>
      <w:r>
        <w:rPr>
          <w:b/>
        </w:rPr>
        <w:t xml:space="preserve">8. Termination </w:t>
      </w:r>
    </w:p>
    <w:p>
      <w:pPr/>
      <w:r>
        <w:t>This Agreement may be terminated:</w:t>
      </w:r>
    </w:p>
    <w:p>
      <w:pPr>
        <w:numPr>
          <w:ilvl w:val="1"/>
          <w:numId w:val="2"/>
        </w:numPr>
      </w:pPr>
      <w:r>
        <w:t>By Either Party: With written notice ofat least ____ days. </w:t>
      </w:r>
    </w:p>
    <w:p>
      <w:pPr>
        <w:numPr>
          <w:ilvl w:val="1"/>
          <w:numId w:val="2"/>
        </w:numPr>
      </w:pPr>
      <w:r>
        <w:t>For Cause: Immediately upon written notice if the other party breaches any material provision of this Agreement and fails to cure such breachwithin ____ days of receiving notice.</w:t>
      </w:r>
    </w:p>
    <w:p>
      <w:pPr/>
    </w:p>
    <w:p>
      <w:pPr/>
      <w:r>
        <w:t>Upon termination, all unpaid balances for Services rendered shall become immediately due and payable.</w:t>
      </w:r>
    </w:p>
    <w:p>
      <w:pPr/>
    </w:p>
    <w:p>
      <w:pPr/>
      <w:r>
        <w:rPr>
          <w:b/>
        </w:rPr>
        <w:t xml:space="preserve">9. Dispute Resolution </w:t>
      </w:r>
    </w:p>
    <w:p>
      <w:pPr/>
      <w:r>
        <w:t>Any controversy or claim arising out of or relating to this Agreement shall be resolved as follows:</w:t>
      </w:r>
    </w:p>
    <w:p>
      <w:pPr/>
      <w:r>
        <w:t>☐ Mediation ☐ Binding Arbitration ☐ Litigation in the courts of __________________________</w:t>
      </w:r>
    </w:p>
    <w:p>
      <w:pPr/>
    </w:p>
    <w:p>
      <w:pPr/>
      <w:r>
        <w:t>Each party shall bear its own legal costs and attorney’s fees unless otherwise awarded.</w:t>
      </w:r>
    </w:p>
    <w:p>
      <w:pPr/>
    </w:p>
    <w:p>
      <w:pPr/>
      <w:r>
        <w:rPr>
          <w:b/>
        </w:rPr>
        <w:t xml:space="preserve">10. Governing Law </w:t>
      </w:r>
    </w:p>
    <w:p>
      <w:pPr/>
      <w:r>
        <w:t>This Agreement shall be governed by and construed in accordance with the laws of the State of __________________________, without regard to conflict of law principles.</w:t>
      </w:r>
    </w:p>
    <w:p>
      <w:pPr/>
    </w:p>
    <w:p>
      <w:pPr/>
      <w:r>
        <w:rPr>
          <w:b/>
        </w:rPr>
        <w:t xml:space="preserve">11. Entire Agreement </w:t>
      </w:r>
    </w:p>
    <w:p>
      <w:pPr/>
      <w:r>
        <w:t>This Agreement constitutes the entire understanding between the Parties and supersedes any prior agreements, whether oral or written. If any provision is held invalid, the remainder of the Agreement shall remain in full force and effect.</w:t>
      </w:r>
    </w:p>
    <w:p>
      <w:pP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533111caee447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ba9a97de6e403a"/>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Cleaning Professional</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A09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DA41A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0c3693dd3949ac" /><Relationship Type="http://schemas.openxmlformats.org/officeDocument/2006/relationships/numbering" Target="/word/numbering.xml" Id="R62a1b7c8a6aa4ac5" /><Relationship Type="http://schemas.openxmlformats.org/officeDocument/2006/relationships/settings" Target="/word/settings.xml" Id="Rcc33d65bad9044c2" /><Relationship Type="http://schemas.openxmlformats.org/officeDocument/2006/relationships/image" Target="/word/media/e48c7d61-35cd-4ef4-be72-71ebe9ecda4a.gif" Id="R61533111caee4479" /><Relationship Type="http://schemas.openxmlformats.org/officeDocument/2006/relationships/image" Target="/word/media/eea468f1-0ac4-4a71-a536-469060ae92e0.gif" Id="R14ba9a97de6e403a" /></Relationships>
</file>